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CDE8" w14:textId="040690E8" w:rsidR="1D934A55" w:rsidRPr="00A04A72" w:rsidRDefault="00542713" w:rsidP="1D934A55">
      <w:pPr>
        <w:rPr>
          <w:rFonts w:eastAsia="Arial" w:cstheme="minorHAnsi"/>
          <w:b/>
          <w:bCs/>
          <w:color w:val="201F1E"/>
          <w:sz w:val="28"/>
          <w:szCs w:val="28"/>
        </w:rPr>
      </w:pPr>
      <w:bookmarkStart w:id="0" w:name="_Hlk54204792"/>
      <w:bookmarkEnd w:id="0"/>
      <w:r w:rsidRPr="00A04A72">
        <w:rPr>
          <w:rFonts w:eastAsia="Arial" w:cstheme="minorHAnsi"/>
          <w:b/>
          <w:bCs/>
          <w:color w:val="201F1E"/>
          <w:sz w:val="28"/>
          <w:szCs w:val="28"/>
        </w:rPr>
        <w:t>Election Candidates</w:t>
      </w:r>
    </w:p>
    <w:p w14:paraId="368086D0" w14:textId="77777777" w:rsidR="00073A63" w:rsidRDefault="00073A63" w:rsidP="1D934A55">
      <w:pPr>
        <w:rPr>
          <w:rFonts w:ascii="Arial" w:eastAsia="Arial" w:hAnsi="Arial" w:cs="Arial"/>
          <w:b/>
          <w:bCs/>
          <w:color w:val="000000" w:themeColor="text1"/>
        </w:rPr>
      </w:pPr>
    </w:p>
    <w:p w14:paraId="187BBD6B" w14:textId="77777777" w:rsidR="009B73FF" w:rsidRPr="0035332D" w:rsidRDefault="009B73FF" w:rsidP="009B73FF">
      <w:pPr>
        <w:jc w:val="both"/>
        <w:rPr>
          <w:rFonts w:eastAsia="Arial" w:cstheme="minorHAnsi"/>
          <w:b/>
          <w:bCs/>
          <w:color w:val="000000" w:themeColor="text1"/>
          <w:sz w:val="24"/>
          <w:szCs w:val="24"/>
        </w:rPr>
      </w:pPr>
      <w:r w:rsidRPr="0035332D">
        <w:rPr>
          <w:rFonts w:eastAsia="Arial" w:cstheme="minorHAnsi"/>
          <w:b/>
          <w:bCs/>
          <w:color w:val="000000" w:themeColor="text1"/>
          <w:sz w:val="24"/>
          <w:szCs w:val="24"/>
        </w:rPr>
        <w:t>Louise Robb:</w:t>
      </w:r>
    </w:p>
    <w:p w14:paraId="50C965FE" w14:textId="762A353D" w:rsidR="009B73FF" w:rsidRPr="009B73FF" w:rsidRDefault="00605508" w:rsidP="009B73FF">
      <w:pPr>
        <w:spacing w:after="0"/>
        <w:jc w:val="both"/>
        <w:rPr>
          <w:rFonts w:eastAsia="Arial" w:cstheme="minorHAnsi"/>
          <w:color w:val="000000" w:themeColor="text1"/>
        </w:rPr>
      </w:pPr>
      <w:r>
        <w:rPr>
          <w:rFonts w:eastAsia="Arial" w:cstheme="minorHAnsi"/>
          <w:color w:val="000000" w:themeColor="text1"/>
        </w:rPr>
        <w:t xml:space="preserve">Louise is </w:t>
      </w:r>
      <w:r w:rsidR="009B73FF" w:rsidRPr="009B73FF">
        <w:rPr>
          <w:rFonts w:eastAsia="Arial" w:cstheme="minorHAnsi"/>
          <w:color w:val="000000" w:themeColor="text1"/>
        </w:rPr>
        <w:t>Managing Partner of LR Associates LLP</w:t>
      </w:r>
      <w:r>
        <w:rPr>
          <w:rFonts w:eastAsia="Arial" w:cstheme="minorHAnsi"/>
          <w:color w:val="000000" w:themeColor="text1"/>
        </w:rPr>
        <w:t xml:space="preserve">. </w:t>
      </w:r>
      <w:r w:rsidR="009B73FF" w:rsidRPr="009B73FF">
        <w:rPr>
          <w:rFonts w:eastAsia="Arial" w:cstheme="minorHAnsi"/>
          <w:color w:val="000000" w:themeColor="text1"/>
        </w:rPr>
        <w:t>Louise has thirty-</w:t>
      </w:r>
      <w:r w:rsidR="00863CA2">
        <w:rPr>
          <w:rFonts w:eastAsia="Arial" w:cstheme="minorHAnsi"/>
          <w:color w:val="000000" w:themeColor="text1"/>
        </w:rPr>
        <w:t>four</w:t>
      </w:r>
      <w:r w:rsidR="009B73FF" w:rsidRPr="009B73FF">
        <w:rPr>
          <w:rFonts w:eastAsia="Arial" w:cstheme="minorHAnsi"/>
          <w:color w:val="000000" w:themeColor="text1"/>
        </w:rPr>
        <w:t xml:space="preserve"> years’ work experience and nineteen working globally with a large range of blue chip and NGO clients as an Organisational Development </w:t>
      </w:r>
      <w:r w:rsidR="00863CA2">
        <w:rPr>
          <w:rFonts w:eastAsia="Arial" w:cstheme="minorHAnsi"/>
          <w:color w:val="000000" w:themeColor="text1"/>
        </w:rPr>
        <w:t>specialist</w:t>
      </w:r>
      <w:r w:rsidR="009B73FF" w:rsidRPr="009B73FF">
        <w:rPr>
          <w:rFonts w:eastAsia="Arial" w:cstheme="minorHAnsi"/>
          <w:color w:val="000000" w:themeColor="text1"/>
        </w:rPr>
        <w:t xml:space="preserve">, facilitator, team and individual coach and mediator. After a </w:t>
      </w:r>
      <w:r w:rsidR="00863CA2">
        <w:rPr>
          <w:rFonts w:eastAsia="Arial" w:cstheme="minorHAnsi"/>
          <w:color w:val="000000" w:themeColor="text1"/>
        </w:rPr>
        <w:t>fourteen</w:t>
      </w:r>
      <w:r w:rsidR="009B73FF" w:rsidRPr="009B73FF">
        <w:rPr>
          <w:rFonts w:eastAsia="Arial" w:cstheme="minorHAnsi"/>
          <w:color w:val="000000" w:themeColor="text1"/>
        </w:rPr>
        <w:t>-year career in business as an accountant and finance director of two legal firms and Rolls Royce in Scotland, she began studying psychology. In 2017 she completed her Masters in Integrative Coaching Psychology. With a United Nations International Diploma in Humanitarian Assistance, Louise has worked with the UN and its sister agencies.</w:t>
      </w:r>
    </w:p>
    <w:p w14:paraId="595AA2AE" w14:textId="77777777" w:rsidR="009B73FF" w:rsidRPr="009B73FF" w:rsidRDefault="009B73FF" w:rsidP="009B73FF">
      <w:pPr>
        <w:spacing w:after="0"/>
        <w:jc w:val="both"/>
        <w:rPr>
          <w:rFonts w:eastAsia="Arial" w:cstheme="minorHAnsi"/>
          <w:color w:val="000000" w:themeColor="text1"/>
        </w:rPr>
      </w:pPr>
      <w:r w:rsidRPr="009B73FF">
        <w:rPr>
          <w:rFonts w:eastAsia="Arial" w:cstheme="minorHAnsi"/>
          <w:color w:val="000000" w:themeColor="text1"/>
        </w:rPr>
        <w:t xml:space="preserve">Louise moved to Ceres, Fife in 1992 with her then young son. She has lived in Lundin Links and Lower Largo since 2007. Her sense of adventure, connection to our environment and forty-odd-year passion for kayaking have inspired solo kayak journeys around the Scottish isles; also teaching sailing at Largo Bay Sailing Club and a member of our Largo and </w:t>
      </w:r>
      <w:proofErr w:type="spellStart"/>
      <w:r w:rsidRPr="009B73FF">
        <w:rPr>
          <w:rFonts w:eastAsia="Arial" w:cstheme="minorHAnsi"/>
          <w:color w:val="000000" w:themeColor="text1"/>
        </w:rPr>
        <w:t>Lundie</w:t>
      </w:r>
      <w:proofErr w:type="spellEnd"/>
      <w:r w:rsidRPr="009B73FF">
        <w:rPr>
          <w:rFonts w:eastAsia="Arial" w:cstheme="minorHAnsi"/>
          <w:color w:val="000000" w:themeColor="text1"/>
        </w:rPr>
        <w:t xml:space="preserve"> cycling club.</w:t>
      </w:r>
    </w:p>
    <w:p w14:paraId="2FE7869A" w14:textId="6A9D597A" w:rsidR="009B73FF" w:rsidRPr="00605508" w:rsidRDefault="009B73FF" w:rsidP="00605508">
      <w:pPr>
        <w:spacing w:after="0"/>
        <w:jc w:val="both"/>
        <w:rPr>
          <w:rFonts w:eastAsia="Arial" w:cstheme="minorHAnsi"/>
          <w:color w:val="000000" w:themeColor="text1"/>
        </w:rPr>
      </w:pPr>
      <w:r w:rsidRPr="009B73FF">
        <w:rPr>
          <w:rFonts w:eastAsia="Arial" w:cstheme="minorHAnsi"/>
          <w:color w:val="000000" w:themeColor="text1"/>
        </w:rPr>
        <w:t>Louise has been the Chair of the LCT since its inception in September 2017 and was a member of the Children’s Hearing Service for seven years prior to that. Both witnessing and being part of a growing community network is a challenge and a privilege.</w:t>
      </w:r>
    </w:p>
    <w:p w14:paraId="58CB40AB" w14:textId="77777777" w:rsidR="00073A63" w:rsidRDefault="00073A63" w:rsidP="1D934A55">
      <w:pPr>
        <w:rPr>
          <w:rFonts w:ascii="Arial" w:eastAsia="Arial" w:hAnsi="Arial" w:cs="Arial"/>
          <w:b/>
          <w:bCs/>
          <w:color w:val="000000" w:themeColor="text1"/>
        </w:rPr>
      </w:pPr>
    </w:p>
    <w:p w14:paraId="2B981331" w14:textId="77777777" w:rsidR="007A42D7" w:rsidRDefault="007A42D7" w:rsidP="00EA5D32">
      <w:pPr>
        <w:pStyle w:val="paragraph"/>
        <w:spacing w:before="0" w:beforeAutospacing="0" w:after="0" w:afterAutospacing="0"/>
        <w:textAlignment w:val="baseline"/>
        <w:rPr>
          <w:rStyle w:val="normaltextrun"/>
          <w:rFonts w:ascii="Calibri" w:hAnsi="Calibri" w:cs="Calibri"/>
          <w:b/>
          <w:bCs/>
          <w:color w:val="201F1E"/>
          <w:sz w:val="22"/>
          <w:szCs w:val="22"/>
          <w:lang w:val="en-US"/>
        </w:rPr>
      </w:pPr>
    </w:p>
    <w:p w14:paraId="5AA48B6D" w14:textId="31C69D94" w:rsidR="00EA5D32" w:rsidRDefault="00EA5D32" w:rsidP="00EA5D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01F1E"/>
          <w:sz w:val="22"/>
          <w:szCs w:val="22"/>
          <w:lang w:val="en-US"/>
        </w:rPr>
        <w:t xml:space="preserve">Nora </w:t>
      </w:r>
      <w:proofErr w:type="spellStart"/>
      <w:r>
        <w:rPr>
          <w:rStyle w:val="normaltextrun"/>
          <w:rFonts w:ascii="Calibri" w:hAnsi="Calibri" w:cs="Calibri"/>
          <w:b/>
          <w:bCs/>
          <w:color w:val="201F1E"/>
          <w:sz w:val="22"/>
          <w:szCs w:val="22"/>
          <w:lang w:val="en-US"/>
        </w:rPr>
        <w:t>Conlin</w:t>
      </w:r>
      <w:proofErr w:type="spellEnd"/>
      <w:r>
        <w:rPr>
          <w:rStyle w:val="normaltextrun"/>
          <w:rFonts w:ascii="Calibri" w:hAnsi="Calibri" w:cs="Calibri"/>
          <w:b/>
          <w:bCs/>
          <w:color w:val="201F1E"/>
          <w:sz w:val="22"/>
          <w:szCs w:val="22"/>
          <w:lang w:val="en-US"/>
        </w:rPr>
        <w:t>:</w:t>
      </w:r>
      <w:r>
        <w:rPr>
          <w:rStyle w:val="eop"/>
          <w:rFonts w:ascii="Calibri" w:hAnsi="Calibri" w:cs="Calibri"/>
          <w:color w:val="201F1E"/>
          <w:sz w:val="22"/>
          <w:szCs w:val="22"/>
        </w:rPr>
        <w:t> </w:t>
      </w:r>
    </w:p>
    <w:p w14:paraId="7585B181" w14:textId="74C229EB" w:rsidR="00EA5D32" w:rsidRDefault="00EA5D32" w:rsidP="00EA5D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01F1E"/>
          <w:sz w:val="22"/>
          <w:szCs w:val="22"/>
          <w:lang w:val="en-US"/>
        </w:rPr>
        <w:t>I have lived in Lundin Links for over 30 years with my husband, John. Following my time at Edinburgh University, my professional life of some 40 years plus, was spent in education at school, authority and national levels. Much of my time was spent working with primary and secondary schools across the East Neuk and St Andrews from Largo Bay over to the Tay Bridge areas. This afforded me an excellent insight into the local demographic and beyond. Since retiring from the Education Service, I am involved with Largo Communities Together with its values driven approach and became a trustee of the Board in April 2019. In March 2020, I joined the Largo Bay Area Coronavirus Response Team. I work with these groups in a range of ways, including writing minutes and other papers. I am presently working on the development of a Befriending Project for the Largo area. Other interests include the community choir and involvement with Fife Voluntary Action.</w:t>
      </w:r>
      <w:r>
        <w:rPr>
          <w:rStyle w:val="eop"/>
          <w:rFonts w:ascii="Calibri" w:hAnsi="Calibri" w:cs="Calibri"/>
          <w:color w:val="201F1E"/>
          <w:sz w:val="22"/>
          <w:szCs w:val="22"/>
        </w:rPr>
        <w:t> </w:t>
      </w:r>
    </w:p>
    <w:p w14:paraId="4BCD519E" w14:textId="60BFAEE2" w:rsidR="00DC3E5E" w:rsidRDefault="00DC3E5E" w:rsidP="00EA5D32">
      <w:pPr>
        <w:rPr>
          <w:rFonts w:ascii="Arial" w:eastAsia="Arial" w:hAnsi="Arial" w:cs="Arial"/>
          <w:color w:val="323130"/>
        </w:rPr>
      </w:pPr>
    </w:p>
    <w:p w14:paraId="1B9E4ACE" w14:textId="77777777" w:rsidR="007A42D7" w:rsidRDefault="007A42D7" w:rsidP="00EA5D32">
      <w:pPr>
        <w:pStyle w:val="paragraph"/>
        <w:spacing w:before="0" w:beforeAutospacing="0" w:after="0" w:afterAutospacing="0"/>
        <w:jc w:val="both"/>
        <w:textAlignment w:val="baseline"/>
        <w:rPr>
          <w:rStyle w:val="normaltextrun"/>
          <w:rFonts w:ascii="Calibri" w:hAnsi="Calibri" w:cs="Calibri"/>
          <w:b/>
          <w:bCs/>
          <w:color w:val="323130"/>
          <w:lang w:val="en-US"/>
        </w:rPr>
      </w:pPr>
    </w:p>
    <w:p w14:paraId="30A07959" w14:textId="04250786" w:rsidR="00EA5D32" w:rsidRDefault="00EA5D32" w:rsidP="00EA5D3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323130"/>
          <w:lang w:val="en-US"/>
        </w:rPr>
        <w:t>Emily Macdonald: </w:t>
      </w:r>
      <w:r>
        <w:rPr>
          <w:rStyle w:val="eop"/>
          <w:rFonts w:ascii="Calibri" w:hAnsi="Calibri" w:cs="Calibri"/>
          <w:color w:val="323130"/>
        </w:rPr>
        <w:t> </w:t>
      </w:r>
    </w:p>
    <w:p w14:paraId="34A5016C" w14:textId="22A875A0" w:rsidR="00EA5D32" w:rsidRDefault="00EA5D32" w:rsidP="007A42D7">
      <w:pPr>
        <w:pStyle w:val="paragraph"/>
        <w:spacing w:before="0" w:beforeAutospacing="0" w:after="0" w:afterAutospacing="0"/>
        <w:jc w:val="both"/>
        <w:textAlignment w:val="baseline"/>
        <w:rPr>
          <w:rFonts w:ascii="Arial" w:eastAsia="Arial" w:hAnsi="Arial" w:cs="Arial"/>
          <w:color w:val="323130"/>
        </w:rPr>
      </w:pPr>
      <w:r>
        <w:rPr>
          <w:rStyle w:val="normaltextrun"/>
          <w:rFonts w:ascii="Calibri" w:hAnsi="Calibri" w:cs="Calibri"/>
          <w:color w:val="323130"/>
          <w:sz w:val="22"/>
          <w:szCs w:val="22"/>
          <w:lang w:val="en-US"/>
        </w:rPr>
        <w:t xml:space="preserve">I have lived in Upper Largo for 9 years with my husband and 3 sons. My sons attend Lundin Mill Primary School and Waid Academy. I grew up in Edinburgh and studied at Strathclyde University in Glasgow before moving to London. From 2000 – 2015, I worked in credit risk for </w:t>
      </w:r>
      <w:proofErr w:type="gramStart"/>
      <w:r>
        <w:rPr>
          <w:rStyle w:val="normaltextrun"/>
          <w:rFonts w:ascii="Calibri" w:hAnsi="Calibri" w:cs="Calibri"/>
          <w:color w:val="323130"/>
          <w:sz w:val="22"/>
          <w:szCs w:val="22"/>
          <w:lang w:val="en-US"/>
        </w:rPr>
        <w:t>a number of</w:t>
      </w:r>
      <w:proofErr w:type="gramEnd"/>
      <w:r>
        <w:rPr>
          <w:rStyle w:val="normaltextrun"/>
          <w:rFonts w:ascii="Calibri" w:hAnsi="Calibri" w:cs="Calibri"/>
          <w:color w:val="323130"/>
          <w:sz w:val="22"/>
          <w:szCs w:val="22"/>
          <w:lang w:val="en-US"/>
        </w:rPr>
        <w:t xml:space="preserve"> investment banks in London. Since moving to Upper Largo, I have been involved in setting up and running Largo Library and Community Hub and I have been a Trustee of Largo Communities Together since the start. Since February 2024 I have worked for </w:t>
      </w:r>
      <w:proofErr w:type="spellStart"/>
      <w:r>
        <w:rPr>
          <w:rStyle w:val="normaltextrun"/>
          <w:rFonts w:ascii="Calibri" w:hAnsi="Calibri" w:cs="Calibri"/>
          <w:color w:val="323130"/>
          <w:sz w:val="22"/>
          <w:szCs w:val="22"/>
          <w:lang w:val="en-US"/>
        </w:rPr>
        <w:t>Firstport</w:t>
      </w:r>
      <w:proofErr w:type="spellEnd"/>
      <w:r>
        <w:rPr>
          <w:rStyle w:val="normaltextrun"/>
          <w:rFonts w:ascii="Calibri" w:hAnsi="Calibri" w:cs="Calibri"/>
          <w:color w:val="323130"/>
          <w:sz w:val="22"/>
          <w:szCs w:val="22"/>
          <w:lang w:val="en-US"/>
        </w:rPr>
        <w:t>, supporting Scottish social enterprises to grow by accessing investment. I have really enjoyed the Local Place Plan process with LCT and am looking forward to helping to get priority projects in our Community Action Plan up and running.</w:t>
      </w:r>
    </w:p>
    <w:p w14:paraId="23E20AD7" w14:textId="77777777" w:rsidR="007A42D7" w:rsidRDefault="007A42D7">
      <w:pPr>
        <w:rPr>
          <w:rStyle w:val="normaltextrun"/>
          <w:rFonts w:ascii="Calibri" w:eastAsia="Times New Roman" w:hAnsi="Calibri" w:cs="Calibri"/>
          <w:b/>
          <w:bCs/>
          <w:color w:val="323130"/>
          <w:lang w:eastAsia="en-GB"/>
        </w:rPr>
      </w:pPr>
      <w:r>
        <w:rPr>
          <w:rStyle w:val="normaltextrun"/>
          <w:rFonts w:ascii="Calibri" w:hAnsi="Calibri" w:cs="Calibri"/>
          <w:b/>
          <w:bCs/>
          <w:color w:val="323130"/>
        </w:rPr>
        <w:br w:type="page"/>
      </w:r>
    </w:p>
    <w:p w14:paraId="52532534" w14:textId="08C90C1B" w:rsidR="00CC0A19" w:rsidRPr="008C096F" w:rsidRDefault="00CC0A19" w:rsidP="00CC0A19">
      <w:pPr>
        <w:pStyle w:val="paragraph"/>
        <w:spacing w:before="0" w:beforeAutospacing="0" w:after="0" w:afterAutospacing="0"/>
        <w:jc w:val="both"/>
        <w:textAlignment w:val="baseline"/>
        <w:rPr>
          <w:rStyle w:val="normaltextrun"/>
          <w:rFonts w:ascii="Calibri" w:hAnsi="Calibri" w:cs="Calibri"/>
          <w:b/>
          <w:bCs/>
          <w:color w:val="323130"/>
          <w:sz w:val="22"/>
          <w:szCs w:val="22"/>
          <w:lang w:val="en-US"/>
        </w:rPr>
      </w:pPr>
      <w:r w:rsidRPr="008C096F">
        <w:rPr>
          <w:rStyle w:val="normaltextrun"/>
          <w:rFonts w:ascii="Calibri" w:hAnsi="Calibri" w:cs="Calibri"/>
          <w:b/>
          <w:bCs/>
          <w:color w:val="323130"/>
          <w:sz w:val="22"/>
          <w:szCs w:val="22"/>
          <w:lang w:val="en-US"/>
        </w:rPr>
        <w:lastRenderedPageBreak/>
        <w:t>Brendan Diamond BSc Dip Arch. FRIAS RIBA</w:t>
      </w:r>
    </w:p>
    <w:p w14:paraId="5AC712CE" w14:textId="77777777" w:rsidR="00CC0A19" w:rsidRPr="008C096F"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r w:rsidRPr="008C096F">
        <w:rPr>
          <w:rStyle w:val="normaltextrun"/>
          <w:rFonts w:ascii="Calibri" w:hAnsi="Calibri" w:cs="Calibri"/>
          <w:color w:val="323130"/>
          <w:sz w:val="22"/>
          <w:szCs w:val="22"/>
          <w:lang w:val="en-US"/>
        </w:rPr>
        <w:t> </w:t>
      </w:r>
    </w:p>
    <w:p w14:paraId="22295DA7" w14:textId="77777777" w:rsidR="00CC0A19" w:rsidRPr="008C096F"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r>
        <w:rPr>
          <w:rStyle w:val="normaltextrun"/>
          <w:rFonts w:ascii="Calibri" w:hAnsi="Calibri" w:cs="Calibri"/>
          <w:color w:val="323130"/>
          <w:sz w:val="22"/>
          <w:szCs w:val="22"/>
          <w:lang w:val="en-US"/>
        </w:rPr>
        <w:t xml:space="preserve">Brendan </w:t>
      </w:r>
      <w:r w:rsidRPr="008C096F">
        <w:rPr>
          <w:rStyle w:val="normaltextrun"/>
          <w:rFonts w:ascii="Calibri" w:hAnsi="Calibri" w:cs="Calibri"/>
          <w:color w:val="323130"/>
          <w:sz w:val="22"/>
          <w:szCs w:val="22"/>
          <w:lang w:val="en-US"/>
        </w:rPr>
        <w:t xml:space="preserve">moved to Lundin Links from Edinburgh in 2022 after many years coming to his mother-in-law’s flat in </w:t>
      </w:r>
      <w:proofErr w:type="spellStart"/>
      <w:r w:rsidRPr="008C096F">
        <w:rPr>
          <w:rStyle w:val="normaltextrun"/>
          <w:rFonts w:ascii="Calibri" w:hAnsi="Calibri" w:cs="Calibri"/>
          <w:color w:val="323130"/>
          <w:sz w:val="22"/>
          <w:szCs w:val="22"/>
          <w:lang w:val="en-US"/>
        </w:rPr>
        <w:t>Emsdorf</w:t>
      </w:r>
      <w:proofErr w:type="spellEnd"/>
      <w:r w:rsidRPr="008C096F">
        <w:rPr>
          <w:rStyle w:val="normaltextrun"/>
          <w:rFonts w:ascii="Calibri" w:hAnsi="Calibri" w:cs="Calibri"/>
          <w:color w:val="323130"/>
          <w:sz w:val="22"/>
          <w:szCs w:val="22"/>
          <w:lang w:val="en-US"/>
        </w:rPr>
        <w:t xml:space="preserve"> Road. He fell in love with the place especially as it reminded him so much of the place where he was brought up in Northern Ireland.</w:t>
      </w:r>
    </w:p>
    <w:p w14:paraId="27FA89F7" w14:textId="77777777" w:rsidR="00CC0A19" w:rsidRPr="008C096F"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r w:rsidRPr="008C096F">
        <w:rPr>
          <w:rStyle w:val="normaltextrun"/>
          <w:rFonts w:ascii="Calibri" w:hAnsi="Calibri" w:cs="Calibri"/>
          <w:color w:val="323130"/>
          <w:sz w:val="22"/>
          <w:szCs w:val="22"/>
          <w:lang w:val="en-US"/>
        </w:rPr>
        <w:t> </w:t>
      </w:r>
    </w:p>
    <w:p w14:paraId="518B8858" w14:textId="77777777" w:rsidR="00CC0A19" w:rsidRPr="008C096F"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r w:rsidRPr="008C096F">
        <w:rPr>
          <w:rStyle w:val="normaltextrun"/>
          <w:rFonts w:ascii="Calibri" w:hAnsi="Calibri" w:cs="Calibri"/>
          <w:color w:val="323130"/>
          <w:sz w:val="22"/>
          <w:szCs w:val="22"/>
          <w:lang w:val="en-US"/>
        </w:rPr>
        <w:t>He came to Scotland in 1976 to study architecture at Edinburgh University. He remained in Edinburgh until he retired in 2020. He had a successful architectural career with Michael Laird Architects</w:t>
      </w:r>
      <w:r>
        <w:rPr>
          <w:rStyle w:val="normaltextrun"/>
          <w:rFonts w:ascii="Calibri" w:hAnsi="Calibri" w:cs="Calibri"/>
          <w:color w:val="323130"/>
          <w:sz w:val="22"/>
          <w:szCs w:val="22"/>
          <w:lang w:val="en-US"/>
        </w:rPr>
        <w:t xml:space="preserve"> and w</w:t>
      </w:r>
      <w:r w:rsidRPr="008C096F">
        <w:rPr>
          <w:rStyle w:val="normaltextrun"/>
          <w:rFonts w:ascii="Calibri" w:hAnsi="Calibri" w:cs="Calibri"/>
          <w:color w:val="323130"/>
          <w:sz w:val="22"/>
          <w:szCs w:val="22"/>
          <w:lang w:val="en-US"/>
        </w:rPr>
        <w:t xml:space="preserve">as involved in </w:t>
      </w:r>
      <w:proofErr w:type="gramStart"/>
      <w:r w:rsidRPr="008C096F">
        <w:rPr>
          <w:rStyle w:val="normaltextrun"/>
          <w:rFonts w:ascii="Calibri" w:hAnsi="Calibri" w:cs="Calibri"/>
          <w:color w:val="323130"/>
          <w:sz w:val="22"/>
          <w:szCs w:val="22"/>
          <w:lang w:val="en-US"/>
        </w:rPr>
        <w:t>a number of</w:t>
      </w:r>
      <w:proofErr w:type="gramEnd"/>
      <w:r w:rsidRPr="008C096F">
        <w:rPr>
          <w:rStyle w:val="normaltextrun"/>
          <w:rFonts w:ascii="Calibri" w:hAnsi="Calibri" w:cs="Calibri"/>
          <w:color w:val="323130"/>
          <w:sz w:val="22"/>
          <w:szCs w:val="22"/>
          <w:lang w:val="en-US"/>
        </w:rPr>
        <w:t xml:space="preserve"> award-winning buildings including</w:t>
      </w:r>
      <w:r>
        <w:rPr>
          <w:rStyle w:val="normaltextrun"/>
          <w:rFonts w:ascii="Calibri" w:hAnsi="Calibri" w:cs="Calibri"/>
          <w:color w:val="323130"/>
          <w:sz w:val="22"/>
          <w:szCs w:val="22"/>
          <w:lang w:val="en-US"/>
        </w:rPr>
        <w:t xml:space="preserve"> </w:t>
      </w:r>
      <w:r w:rsidRPr="008C096F">
        <w:rPr>
          <w:rStyle w:val="normaltextrun"/>
          <w:rFonts w:ascii="Calibri" w:hAnsi="Calibri" w:cs="Calibri"/>
          <w:color w:val="323130"/>
          <w:sz w:val="22"/>
          <w:szCs w:val="22"/>
          <w:lang w:val="en-US"/>
        </w:rPr>
        <w:t>RBS</w:t>
      </w:r>
      <w:r>
        <w:rPr>
          <w:rStyle w:val="normaltextrun"/>
          <w:rFonts w:ascii="Calibri" w:hAnsi="Calibri" w:cs="Calibri"/>
          <w:color w:val="323130"/>
          <w:sz w:val="22"/>
          <w:szCs w:val="22"/>
          <w:lang w:val="en-US"/>
        </w:rPr>
        <w:t xml:space="preserve"> </w:t>
      </w:r>
      <w:r w:rsidRPr="008C096F">
        <w:rPr>
          <w:rStyle w:val="normaltextrun"/>
          <w:rFonts w:ascii="Calibri" w:hAnsi="Calibri" w:cs="Calibri"/>
          <w:color w:val="323130"/>
          <w:sz w:val="22"/>
          <w:szCs w:val="22"/>
          <w:lang w:val="en-US"/>
        </w:rPr>
        <w:t xml:space="preserve">HQ at </w:t>
      </w:r>
      <w:proofErr w:type="spellStart"/>
      <w:r w:rsidRPr="008C096F">
        <w:rPr>
          <w:rStyle w:val="normaltextrun"/>
          <w:rFonts w:ascii="Calibri" w:hAnsi="Calibri" w:cs="Calibri"/>
          <w:color w:val="323130"/>
          <w:sz w:val="22"/>
          <w:szCs w:val="22"/>
          <w:lang w:val="en-US"/>
        </w:rPr>
        <w:t>Gogarburn</w:t>
      </w:r>
      <w:proofErr w:type="spellEnd"/>
      <w:r w:rsidRPr="008C096F">
        <w:rPr>
          <w:rStyle w:val="normaltextrun"/>
          <w:rFonts w:ascii="Calibri" w:hAnsi="Calibri" w:cs="Calibri"/>
          <w:color w:val="323130"/>
          <w:sz w:val="22"/>
          <w:szCs w:val="22"/>
          <w:lang w:val="en-US"/>
        </w:rPr>
        <w:t xml:space="preserve"> in Edinburgh, City of Glasgow College Riverside Campus and City of Glasgow College City Campus. He was made a fellow of the Royal Institute of Architects Scotland</w:t>
      </w:r>
      <w:r>
        <w:rPr>
          <w:rStyle w:val="normaltextrun"/>
          <w:rFonts w:ascii="Calibri" w:hAnsi="Calibri" w:cs="Calibri"/>
          <w:color w:val="323130"/>
          <w:sz w:val="22"/>
          <w:szCs w:val="22"/>
          <w:lang w:val="en-US"/>
        </w:rPr>
        <w:t xml:space="preserve"> </w:t>
      </w:r>
      <w:r w:rsidRPr="008C096F">
        <w:rPr>
          <w:rStyle w:val="normaltextrun"/>
          <w:rFonts w:ascii="Calibri" w:hAnsi="Calibri" w:cs="Calibri"/>
          <w:color w:val="323130"/>
          <w:sz w:val="22"/>
          <w:szCs w:val="22"/>
          <w:lang w:val="en-US"/>
        </w:rPr>
        <w:t>(RIAS) in 2010. He served as a council member on the RIAS and on the Scottish committee for the British Council of Offices.</w:t>
      </w:r>
    </w:p>
    <w:p w14:paraId="70FA79F9" w14:textId="77777777" w:rsidR="00CC0A19" w:rsidRPr="008C096F"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r w:rsidRPr="008C096F">
        <w:rPr>
          <w:rStyle w:val="normaltextrun"/>
          <w:rFonts w:ascii="Calibri" w:hAnsi="Calibri" w:cs="Calibri"/>
          <w:color w:val="323130"/>
          <w:sz w:val="22"/>
          <w:szCs w:val="22"/>
          <w:lang w:val="en-US"/>
        </w:rPr>
        <w:t>  </w:t>
      </w:r>
    </w:p>
    <w:p w14:paraId="542635C6" w14:textId="77777777" w:rsidR="00CC0A19" w:rsidRPr="008C096F"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r w:rsidRPr="008C096F">
        <w:rPr>
          <w:rStyle w:val="normaltextrun"/>
          <w:rFonts w:ascii="Calibri" w:hAnsi="Calibri" w:cs="Calibri"/>
          <w:color w:val="323130"/>
          <w:sz w:val="22"/>
          <w:szCs w:val="22"/>
          <w:lang w:val="en-US"/>
        </w:rPr>
        <w:t xml:space="preserve">Since moving to </w:t>
      </w:r>
      <w:r>
        <w:rPr>
          <w:rStyle w:val="normaltextrun"/>
          <w:rFonts w:ascii="Calibri" w:hAnsi="Calibri" w:cs="Calibri"/>
          <w:color w:val="323130"/>
          <w:sz w:val="22"/>
          <w:szCs w:val="22"/>
          <w:lang w:val="en-US"/>
        </w:rPr>
        <w:t xml:space="preserve">Lundin Links, Brendan </w:t>
      </w:r>
      <w:r w:rsidRPr="008C096F">
        <w:rPr>
          <w:rStyle w:val="normaltextrun"/>
          <w:rFonts w:ascii="Calibri" w:hAnsi="Calibri" w:cs="Calibri"/>
          <w:color w:val="323130"/>
          <w:sz w:val="22"/>
          <w:szCs w:val="22"/>
          <w:lang w:val="en-US"/>
        </w:rPr>
        <w:t xml:space="preserve">decided to throw himself into volunteering in the community. He joined the Community Council where he is now vice chair as well as planning convenor. He was actively involved in </w:t>
      </w:r>
      <w:proofErr w:type="spellStart"/>
      <w:r w:rsidRPr="008C096F">
        <w:rPr>
          <w:rStyle w:val="normaltextrun"/>
          <w:rFonts w:ascii="Calibri" w:hAnsi="Calibri" w:cs="Calibri"/>
          <w:color w:val="323130"/>
          <w:sz w:val="22"/>
          <w:szCs w:val="22"/>
          <w:lang w:val="en-US"/>
        </w:rPr>
        <w:t>organising</w:t>
      </w:r>
      <w:proofErr w:type="spellEnd"/>
      <w:r w:rsidRPr="008C096F">
        <w:rPr>
          <w:rStyle w:val="normaltextrun"/>
          <w:rFonts w:ascii="Calibri" w:hAnsi="Calibri" w:cs="Calibri"/>
          <w:color w:val="323130"/>
          <w:sz w:val="22"/>
          <w:szCs w:val="22"/>
          <w:lang w:val="en-US"/>
        </w:rPr>
        <w:t xml:space="preserve"> events around our twinning with </w:t>
      </w:r>
      <w:proofErr w:type="spellStart"/>
      <w:r w:rsidRPr="008C096F">
        <w:rPr>
          <w:rStyle w:val="normaltextrun"/>
          <w:rFonts w:ascii="Calibri" w:hAnsi="Calibri" w:cs="Calibri"/>
          <w:color w:val="323130"/>
          <w:sz w:val="22"/>
          <w:szCs w:val="22"/>
          <w:lang w:val="en-US"/>
        </w:rPr>
        <w:t>Villennes</w:t>
      </w:r>
      <w:proofErr w:type="spellEnd"/>
      <w:r w:rsidRPr="008C096F">
        <w:rPr>
          <w:rStyle w:val="normaltextrun"/>
          <w:rFonts w:ascii="Calibri" w:hAnsi="Calibri" w:cs="Calibri"/>
          <w:color w:val="323130"/>
          <w:sz w:val="22"/>
          <w:szCs w:val="22"/>
          <w:lang w:val="en-US"/>
        </w:rPr>
        <w:t xml:space="preserve"> due Seine in 2024. He also joined the Pier Group, bringing his experience in procuring large projects to </w:t>
      </w:r>
      <w:proofErr w:type="spellStart"/>
      <w:r w:rsidRPr="008C096F">
        <w:rPr>
          <w:rStyle w:val="normaltextrun"/>
          <w:rFonts w:ascii="Calibri" w:hAnsi="Calibri" w:cs="Calibri"/>
          <w:color w:val="323130"/>
          <w:sz w:val="22"/>
          <w:szCs w:val="22"/>
          <w:lang w:val="en-US"/>
        </w:rPr>
        <w:t>analyse</w:t>
      </w:r>
      <w:proofErr w:type="spellEnd"/>
      <w:r w:rsidRPr="008C096F">
        <w:rPr>
          <w:rStyle w:val="normaltextrun"/>
          <w:rFonts w:ascii="Calibri" w:hAnsi="Calibri" w:cs="Calibri"/>
          <w:color w:val="323130"/>
          <w:sz w:val="22"/>
          <w:szCs w:val="22"/>
          <w:lang w:val="en-US"/>
        </w:rPr>
        <w:t xml:space="preserve"> and progress the design</w:t>
      </w:r>
      <w:r>
        <w:rPr>
          <w:rStyle w:val="normaltextrun"/>
          <w:rFonts w:ascii="Calibri" w:hAnsi="Calibri" w:cs="Calibri"/>
          <w:color w:val="323130"/>
          <w:sz w:val="22"/>
          <w:szCs w:val="22"/>
          <w:lang w:val="en-US"/>
        </w:rPr>
        <w:t xml:space="preserve">. </w:t>
      </w:r>
      <w:r w:rsidRPr="008C096F">
        <w:rPr>
          <w:rStyle w:val="normaltextrun"/>
          <w:rFonts w:ascii="Calibri" w:hAnsi="Calibri" w:cs="Calibri"/>
          <w:color w:val="323130"/>
          <w:sz w:val="22"/>
          <w:szCs w:val="22"/>
          <w:lang w:val="en-US"/>
        </w:rPr>
        <w:t>Brendan is also a passionate golfer and can be seen very regularly on the hallowed turf of Lundin Golf Club.</w:t>
      </w:r>
    </w:p>
    <w:p w14:paraId="2759406F" w14:textId="6AB79ECE" w:rsidR="00CC0A19" w:rsidRPr="00CC0A19" w:rsidRDefault="00CC0A19" w:rsidP="00CC0A19">
      <w:pPr>
        <w:pStyle w:val="paragraph"/>
        <w:spacing w:before="0" w:beforeAutospacing="0" w:after="0" w:afterAutospacing="0"/>
        <w:jc w:val="both"/>
        <w:textAlignment w:val="baseline"/>
        <w:rPr>
          <w:rStyle w:val="normaltextrun"/>
          <w:rFonts w:ascii="Calibri" w:hAnsi="Calibri" w:cs="Calibri"/>
          <w:sz w:val="22"/>
          <w:szCs w:val="22"/>
          <w:lang w:val="en-US"/>
        </w:rPr>
      </w:pPr>
    </w:p>
    <w:p w14:paraId="0AFF2242" w14:textId="1A67E585" w:rsidR="00CC0A19" w:rsidRDefault="00CC0A19" w:rsidP="00CC0A19">
      <w:pPr>
        <w:pStyle w:val="paragraph"/>
        <w:spacing w:before="0" w:beforeAutospacing="0" w:after="0" w:afterAutospacing="0"/>
        <w:jc w:val="both"/>
        <w:textAlignment w:val="baseline"/>
        <w:rPr>
          <w:rStyle w:val="normaltextrun"/>
          <w:rFonts w:ascii="Calibri" w:hAnsi="Calibri" w:cs="Calibri"/>
          <w:b/>
          <w:bCs/>
          <w:color w:val="323130"/>
          <w:sz w:val="22"/>
          <w:szCs w:val="22"/>
          <w:lang w:val="en-US"/>
        </w:rPr>
      </w:pPr>
      <w:r w:rsidRPr="00CC0A19">
        <w:rPr>
          <w:rStyle w:val="normaltextrun"/>
          <w:rFonts w:ascii="Calibri" w:hAnsi="Calibri" w:cs="Calibri"/>
          <w:b/>
          <w:bCs/>
          <w:color w:val="323130"/>
          <w:sz w:val="22"/>
          <w:szCs w:val="22"/>
          <w:lang w:val="en-US"/>
        </w:rPr>
        <w:t>JP Easton</w:t>
      </w:r>
    </w:p>
    <w:p w14:paraId="1EDCD4E4" w14:textId="77777777" w:rsidR="00CC0A19" w:rsidRPr="00CC0A19"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p>
    <w:p w14:paraId="61245E23" w14:textId="00E5CD3C" w:rsidR="00CC0A19" w:rsidRPr="00CC0A19"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r w:rsidRPr="00CC0A19">
        <w:rPr>
          <w:rStyle w:val="normaltextrun"/>
          <w:rFonts w:ascii="Calibri" w:hAnsi="Calibri" w:cs="Calibri"/>
          <w:color w:val="323130"/>
          <w:sz w:val="22"/>
          <w:szCs w:val="22"/>
          <w:lang w:val="en-US"/>
        </w:rPr>
        <w:t>JP has worked within Community Education &amp; Development in Fife for 30 years, working to help individuals and communities identify and work towards/achieve their goals.</w:t>
      </w:r>
    </w:p>
    <w:p w14:paraId="4B3C53FC" w14:textId="77777777" w:rsidR="00CC0A19" w:rsidRPr="00CC0A19"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p>
    <w:p w14:paraId="646EBA45" w14:textId="7B327B8B" w:rsidR="00CC0A19" w:rsidRPr="00CC0A19"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r w:rsidRPr="00CC0A19">
        <w:rPr>
          <w:rStyle w:val="normaltextrun"/>
          <w:rFonts w:ascii="Calibri" w:hAnsi="Calibri" w:cs="Calibri"/>
          <w:color w:val="323130"/>
          <w:sz w:val="22"/>
          <w:szCs w:val="22"/>
          <w:lang w:val="en-US"/>
        </w:rPr>
        <w:t>Although no longer working</w:t>
      </w:r>
      <w:r>
        <w:rPr>
          <w:rStyle w:val="normaltextrun"/>
          <w:rFonts w:ascii="Calibri" w:hAnsi="Calibri" w:cs="Calibri"/>
          <w:color w:val="323130"/>
          <w:sz w:val="22"/>
          <w:szCs w:val="22"/>
          <w:lang w:val="en-US"/>
        </w:rPr>
        <w:t>, JP’s volunteers his time to the Largo Area Community Resilience Team (</w:t>
      </w:r>
      <w:r w:rsidRPr="00CC0A19">
        <w:rPr>
          <w:rStyle w:val="normaltextrun"/>
          <w:rFonts w:ascii="Calibri" w:hAnsi="Calibri" w:cs="Calibri"/>
          <w:color w:val="323130"/>
          <w:sz w:val="22"/>
          <w:szCs w:val="22"/>
          <w:lang w:val="en-US"/>
        </w:rPr>
        <w:t>LACRT</w:t>
      </w:r>
      <w:r>
        <w:rPr>
          <w:rStyle w:val="normaltextrun"/>
          <w:rFonts w:ascii="Calibri" w:hAnsi="Calibri" w:cs="Calibri"/>
          <w:color w:val="323130"/>
          <w:sz w:val="22"/>
          <w:szCs w:val="22"/>
          <w:lang w:val="en-US"/>
        </w:rPr>
        <w:t>)</w:t>
      </w:r>
      <w:r w:rsidRPr="00CC0A19">
        <w:rPr>
          <w:rStyle w:val="normaltextrun"/>
          <w:rFonts w:ascii="Calibri" w:hAnsi="Calibri" w:cs="Calibri"/>
          <w:color w:val="323130"/>
          <w:sz w:val="22"/>
          <w:szCs w:val="22"/>
          <w:lang w:val="en-US"/>
        </w:rPr>
        <w:t xml:space="preserve"> and </w:t>
      </w:r>
      <w:r>
        <w:rPr>
          <w:rStyle w:val="normaltextrun"/>
          <w:rFonts w:ascii="Calibri" w:hAnsi="Calibri" w:cs="Calibri"/>
          <w:color w:val="323130"/>
          <w:sz w:val="22"/>
          <w:szCs w:val="22"/>
          <w:lang w:val="en-US"/>
        </w:rPr>
        <w:t xml:space="preserve">to </w:t>
      </w:r>
      <w:r w:rsidRPr="00CC0A19">
        <w:rPr>
          <w:rStyle w:val="normaltextrun"/>
          <w:rFonts w:ascii="Calibri" w:hAnsi="Calibri" w:cs="Calibri"/>
          <w:color w:val="323130"/>
          <w:sz w:val="22"/>
          <w:szCs w:val="22"/>
          <w:lang w:val="en-US"/>
        </w:rPr>
        <w:t>community activities.</w:t>
      </w:r>
    </w:p>
    <w:p w14:paraId="06ECCD19" w14:textId="77777777" w:rsidR="00CC0A19" w:rsidRPr="00CC0A19"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p>
    <w:p w14:paraId="4584FE5D" w14:textId="713DAB28" w:rsidR="00CC0A19" w:rsidRPr="00CC0A19" w:rsidRDefault="00CC0A19" w:rsidP="00CC0A19">
      <w:pPr>
        <w:pStyle w:val="paragraph"/>
        <w:spacing w:before="0" w:beforeAutospacing="0" w:after="0" w:afterAutospacing="0"/>
        <w:jc w:val="both"/>
        <w:textAlignment w:val="baseline"/>
        <w:rPr>
          <w:rStyle w:val="normaltextrun"/>
          <w:rFonts w:ascii="Calibri" w:hAnsi="Calibri" w:cs="Calibri"/>
          <w:color w:val="323130"/>
          <w:sz w:val="22"/>
          <w:szCs w:val="22"/>
          <w:lang w:val="en-US"/>
        </w:rPr>
      </w:pPr>
      <w:r>
        <w:rPr>
          <w:rStyle w:val="normaltextrun"/>
          <w:rFonts w:ascii="Calibri" w:hAnsi="Calibri" w:cs="Calibri"/>
          <w:color w:val="323130"/>
          <w:sz w:val="22"/>
          <w:szCs w:val="22"/>
          <w:lang w:val="en-US"/>
        </w:rPr>
        <w:t xml:space="preserve">JP enjoys </w:t>
      </w:r>
      <w:r w:rsidRPr="00CC0A19">
        <w:rPr>
          <w:rStyle w:val="normaltextrun"/>
          <w:rFonts w:ascii="Calibri" w:hAnsi="Calibri" w:cs="Calibri"/>
          <w:color w:val="323130"/>
          <w:sz w:val="22"/>
          <w:szCs w:val="22"/>
          <w:lang w:val="en-US"/>
        </w:rPr>
        <w:t>a wide range of music</w:t>
      </w:r>
      <w:r>
        <w:rPr>
          <w:rStyle w:val="normaltextrun"/>
          <w:rFonts w:ascii="Calibri" w:hAnsi="Calibri" w:cs="Calibri"/>
          <w:color w:val="323130"/>
          <w:sz w:val="22"/>
          <w:szCs w:val="22"/>
          <w:lang w:val="en-US"/>
        </w:rPr>
        <w:t xml:space="preserve"> </w:t>
      </w:r>
      <w:r w:rsidRPr="00CC0A19">
        <w:rPr>
          <w:rStyle w:val="normaltextrun"/>
          <w:rFonts w:ascii="Calibri" w:hAnsi="Calibri" w:cs="Calibri"/>
          <w:color w:val="323130"/>
          <w:sz w:val="22"/>
          <w:szCs w:val="22"/>
          <w:lang w:val="en-US"/>
        </w:rPr>
        <w:t>(loves a concert)</w:t>
      </w:r>
      <w:r>
        <w:rPr>
          <w:rStyle w:val="normaltextrun"/>
          <w:rFonts w:ascii="Calibri" w:hAnsi="Calibri" w:cs="Calibri"/>
          <w:color w:val="323130"/>
          <w:sz w:val="22"/>
          <w:szCs w:val="22"/>
          <w:lang w:val="en-US"/>
        </w:rPr>
        <w:t>,</w:t>
      </w:r>
      <w:r w:rsidRPr="00CC0A19">
        <w:rPr>
          <w:rStyle w:val="normaltextrun"/>
          <w:rFonts w:ascii="Calibri" w:hAnsi="Calibri" w:cs="Calibri"/>
          <w:color w:val="323130"/>
          <w:sz w:val="22"/>
          <w:szCs w:val="22"/>
          <w:lang w:val="en-US"/>
        </w:rPr>
        <w:t xml:space="preserve"> walking </w:t>
      </w:r>
      <w:r>
        <w:rPr>
          <w:rStyle w:val="normaltextrun"/>
          <w:rFonts w:ascii="Calibri" w:hAnsi="Calibri" w:cs="Calibri"/>
          <w:color w:val="323130"/>
          <w:sz w:val="22"/>
          <w:szCs w:val="22"/>
          <w:lang w:val="en-US"/>
        </w:rPr>
        <w:t xml:space="preserve">and </w:t>
      </w:r>
      <w:r w:rsidRPr="00CC0A19">
        <w:rPr>
          <w:rStyle w:val="normaltextrun"/>
          <w:rFonts w:ascii="Calibri" w:hAnsi="Calibri" w:cs="Calibri"/>
          <w:color w:val="323130"/>
          <w:sz w:val="22"/>
          <w:szCs w:val="22"/>
          <w:lang w:val="en-US"/>
        </w:rPr>
        <w:t>being outdoors</w:t>
      </w:r>
      <w:r>
        <w:rPr>
          <w:rStyle w:val="normaltextrun"/>
          <w:rFonts w:ascii="Calibri" w:hAnsi="Calibri" w:cs="Calibri"/>
          <w:color w:val="323130"/>
          <w:sz w:val="22"/>
          <w:szCs w:val="22"/>
          <w:lang w:val="en-US"/>
        </w:rPr>
        <w:t>,</w:t>
      </w:r>
      <w:r w:rsidRPr="00CC0A19">
        <w:rPr>
          <w:rStyle w:val="normaltextrun"/>
          <w:rFonts w:ascii="Calibri" w:hAnsi="Calibri" w:cs="Calibri"/>
          <w:color w:val="323130"/>
          <w:sz w:val="22"/>
          <w:szCs w:val="22"/>
          <w:lang w:val="en-US"/>
        </w:rPr>
        <w:t xml:space="preserve"> and spending time with family, particularly the grandchildren and his </w:t>
      </w:r>
      <w:r w:rsidRPr="00CC0A19">
        <w:rPr>
          <w:rStyle w:val="normaltextrun"/>
          <w:rFonts w:ascii="Calibri" w:hAnsi="Calibri" w:cs="Calibri"/>
          <w:color w:val="323130"/>
          <w:sz w:val="22"/>
          <w:szCs w:val="22"/>
          <w:lang w:val="en-US"/>
        </w:rPr>
        <w:t>long-suffering</w:t>
      </w:r>
      <w:r w:rsidRPr="00CC0A19">
        <w:rPr>
          <w:rStyle w:val="normaltextrun"/>
          <w:rFonts w:ascii="Calibri" w:hAnsi="Calibri" w:cs="Calibri"/>
          <w:color w:val="323130"/>
          <w:sz w:val="22"/>
          <w:szCs w:val="22"/>
          <w:lang w:val="en-US"/>
        </w:rPr>
        <w:t xml:space="preserve"> wife</w:t>
      </w:r>
      <w:r>
        <w:rPr>
          <w:rStyle w:val="normaltextrun"/>
          <w:rFonts w:ascii="Calibri" w:hAnsi="Calibri" w:cs="Calibri"/>
          <w:color w:val="323130"/>
          <w:sz w:val="22"/>
          <w:szCs w:val="22"/>
          <w:lang w:val="en-US"/>
        </w:rPr>
        <w:t>!</w:t>
      </w:r>
    </w:p>
    <w:p w14:paraId="215422A6" w14:textId="77777777" w:rsidR="00CC0A19" w:rsidRPr="00CC0A19" w:rsidRDefault="00CC0A19" w:rsidP="00CC0A19">
      <w:pPr>
        <w:pStyle w:val="paragraph"/>
        <w:spacing w:before="0" w:beforeAutospacing="0" w:after="0" w:afterAutospacing="0"/>
        <w:jc w:val="both"/>
        <w:textAlignment w:val="baseline"/>
        <w:rPr>
          <w:rStyle w:val="normaltextrun"/>
          <w:rFonts w:ascii="Calibri" w:hAnsi="Calibri" w:cs="Calibri"/>
          <w:sz w:val="22"/>
          <w:szCs w:val="22"/>
          <w:lang w:val="en-US"/>
        </w:rPr>
      </w:pPr>
    </w:p>
    <w:sectPr w:rsidR="00CC0A19" w:rsidRPr="00CC0A1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DA3D" w14:textId="77777777" w:rsidR="00154D1E" w:rsidRDefault="00154D1E">
      <w:pPr>
        <w:spacing w:after="0" w:line="240" w:lineRule="auto"/>
      </w:pPr>
      <w:r>
        <w:separator/>
      </w:r>
    </w:p>
  </w:endnote>
  <w:endnote w:type="continuationSeparator" w:id="0">
    <w:p w14:paraId="51F525F1" w14:textId="77777777" w:rsidR="00154D1E" w:rsidRDefault="0015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9DA160" w14:paraId="46A2E4AE" w14:textId="77777777" w:rsidTr="569FBBE6">
      <w:tc>
        <w:tcPr>
          <w:tcW w:w="3120" w:type="dxa"/>
        </w:tcPr>
        <w:p w14:paraId="3F17B561" w14:textId="3CBA038A" w:rsidR="249DA160" w:rsidRDefault="249DA160" w:rsidP="249DA160">
          <w:pPr>
            <w:pStyle w:val="Header"/>
            <w:ind w:left="-115"/>
          </w:pPr>
        </w:p>
      </w:tc>
      <w:tc>
        <w:tcPr>
          <w:tcW w:w="3120" w:type="dxa"/>
        </w:tcPr>
        <w:p w14:paraId="0F369A49" w14:textId="65818DFB" w:rsidR="249DA160" w:rsidRDefault="249DA160" w:rsidP="249DA160">
          <w:pPr>
            <w:pStyle w:val="Header"/>
            <w:jc w:val="center"/>
          </w:pPr>
        </w:p>
      </w:tc>
      <w:tc>
        <w:tcPr>
          <w:tcW w:w="3120" w:type="dxa"/>
        </w:tcPr>
        <w:p w14:paraId="7BB05C37" w14:textId="6974222E" w:rsidR="249DA160" w:rsidRDefault="249DA160" w:rsidP="249DA160">
          <w:pPr>
            <w:pStyle w:val="Header"/>
            <w:ind w:right="-115"/>
            <w:jc w:val="right"/>
          </w:pPr>
        </w:p>
      </w:tc>
    </w:tr>
  </w:tbl>
  <w:p w14:paraId="201B7867" w14:textId="77777777" w:rsidR="007A42D7" w:rsidRPr="00657CEC" w:rsidRDefault="007A42D7" w:rsidP="007A42D7">
    <w:pPr>
      <w:widowControl w:val="0"/>
      <w:autoSpaceDE w:val="0"/>
      <w:autoSpaceDN w:val="0"/>
      <w:adjustRightInd w:val="0"/>
      <w:spacing w:after="0" w:line="240" w:lineRule="auto"/>
      <w:ind w:right="360"/>
      <w:rPr>
        <w:rFonts w:asciiTheme="majorHAnsi" w:hAnsiTheme="majorHAnsi" w:cstheme="majorHAnsi"/>
        <w:color w:val="1A1A1A"/>
      </w:rPr>
    </w:pPr>
    <w:r>
      <w:rPr>
        <w:rFonts w:asciiTheme="majorHAnsi" w:hAnsiTheme="majorHAnsi" w:cstheme="majorHAnsi"/>
        <w:color w:val="1A1A1A"/>
      </w:rPr>
      <w:t xml:space="preserve">Largo Communities Together is a </w:t>
    </w:r>
    <w:r w:rsidRPr="00657CEC">
      <w:rPr>
        <w:rFonts w:asciiTheme="majorHAnsi" w:hAnsiTheme="majorHAnsi" w:cstheme="majorHAnsi"/>
        <w:color w:val="1A1A1A"/>
      </w:rPr>
      <w:t xml:space="preserve">Scottish Charitable Incorporated </w:t>
    </w:r>
    <w:proofErr w:type="spellStart"/>
    <w:r w:rsidRPr="00657CEC">
      <w:rPr>
        <w:rFonts w:asciiTheme="majorHAnsi" w:hAnsiTheme="majorHAnsi" w:cstheme="majorHAnsi"/>
        <w:color w:val="1A1A1A"/>
      </w:rPr>
      <w:t>Organisation</w:t>
    </w:r>
    <w:proofErr w:type="spellEnd"/>
    <w:r w:rsidRPr="00657CEC">
      <w:rPr>
        <w:rFonts w:asciiTheme="majorHAnsi" w:hAnsiTheme="majorHAnsi" w:cstheme="majorHAnsi"/>
        <w:color w:val="1A1A1A"/>
      </w:rPr>
      <w:t xml:space="preserve"> (SCIO)</w:t>
    </w:r>
  </w:p>
  <w:p w14:paraId="58E6C622" w14:textId="77777777" w:rsidR="007A42D7" w:rsidRPr="00657CEC" w:rsidRDefault="007A42D7" w:rsidP="007A42D7">
    <w:pPr>
      <w:widowControl w:val="0"/>
      <w:autoSpaceDE w:val="0"/>
      <w:autoSpaceDN w:val="0"/>
      <w:adjustRightInd w:val="0"/>
      <w:spacing w:after="0" w:line="240" w:lineRule="auto"/>
      <w:rPr>
        <w:rFonts w:asciiTheme="majorHAnsi" w:hAnsiTheme="majorHAnsi" w:cstheme="majorHAnsi"/>
        <w:color w:val="1A1A1A"/>
      </w:rPr>
    </w:pPr>
    <w:r w:rsidRPr="00657CEC">
      <w:rPr>
        <w:rFonts w:asciiTheme="majorHAnsi" w:hAnsiTheme="majorHAnsi" w:cstheme="majorHAnsi"/>
        <w:color w:val="1A1A1A"/>
      </w:rPr>
      <w:t>Registered address: 7 Lundin Square, Lundin Links, Leven KY8 6BH</w:t>
    </w:r>
  </w:p>
  <w:p w14:paraId="2CF0053A" w14:textId="284BE177" w:rsidR="249DA160" w:rsidRDefault="007A42D7" w:rsidP="007A42D7">
    <w:pPr>
      <w:pStyle w:val="Footer"/>
    </w:pPr>
    <w:r w:rsidRPr="00657CEC">
      <w:rPr>
        <w:rFonts w:asciiTheme="majorHAnsi" w:hAnsiTheme="majorHAnsi" w:cstheme="majorHAnsi"/>
        <w:color w:val="1A1A1A"/>
      </w:rPr>
      <w:t>Registered Charity regulated by Office of Scottish Charities Register: SC048447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922C" w14:textId="77777777" w:rsidR="00154D1E" w:rsidRDefault="00154D1E">
      <w:pPr>
        <w:spacing w:after="0" w:line="240" w:lineRule="auto"/>
      </w:pPr>
      <w:r>
        <w:separator/>
      </w:r>
    </w:p>
  </w:footnote>
  <w:footnote w:type="continuationSeparator" w:id="0">
    <w:p w14:paraId="16BECC64" w14:textId="77777777" w:rsidR="00154D1E" w:rsidRDefault="00154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9DA160" w14:paraId="6FC0A798" w14:textId="77777777" w:rsidTr="569FBBE6">
      <w:tc>
        <w:tcPr>
          <w:tcW w:w="3120" w:type="dxa"/>
        </w:tcPr>
        <w:p w14:paraId="719C8AF2" w14:textId="014E64A2" w:rsidR="249DA160" w:rsidRDefault="007A42D7" w:rsidP="249DA160">
          <w:pPr>
            <w:pStyle w:val="Header"/>
            <w:ind w:left="-115"/>
          </w:pPr>
          <w:r w:rsidRPr="00362A4C">
            <w:rPr>
              <w:noProof/>
            </w:rPr>
            <w:drawing>
              <wp:inline distT="0" distB="0" distL="0" distR="0" wp14:anchorId="377742B7" wp14:editId="7AA7C5DC">
                <wp:extent cx="1079500" cy="81904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104495" cy="838004"/>
                        </a:xfrm>
                        <a:prstGeom prst="rect">
                          <a:avLst/>
                        </a:prstGeom>
                      </pic:spPr>
                    </pic:pic>
                  </a:graphicData>
                </a:graphic>
              </wp:inline>
            </w:drawing>
          </w:r>
        </w:p>
      </w:tc>
      <w:tc>
        <w:tcPr>
          <w:tcW w:w="3120" w:type="dxa"/>
        </w:tcPr>
        <w:p w14:paraId="5ECA435A" w14:textId="66138791" w:rsidR="249DA160" w:rsidRDefault="249DA160" w:rsidP="249DA160">
          <w:pPr>
            <w:pStyle w:val="Header"/>
            <w:jc w:val="center"/>
          </w:pPr>
        </w:p>
      </w:tc>
      <w:tc>
        <w:tcPr>
          <w:tcW w:w="3120" w:type="dxa"/>
        </w:tcPr>
        <w:p w14:paraId="1C73595F" w14:textId="68639D42" w:rsidR="249DA160" w:rsidRDefault="249DA160" w:rsidP="249DA160">
          <w:pPr>
            <w:pStyle w:val="Header"/>
            <w:ind w:right="-115"/>
            <w:jc w:val="right"/>
          </w:pPr>
        </w:p>
      </w:tc>
    </w:tr>
  </w:tbl>
  <w:p w14:paraId="3BF349B9" w14:textId="588644D9" w:rsidR="249DA160" w:rsidRDefault="249DA160" w:rsidP="249DA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7B5A52"/>
    <w:rsid w:val="00015451"/>
    <w:rsid w:val="00041F03"/>
    <w:rsid w:val="00073A63"/>
    <w:rsid w:val="000B1022"/>
    <w:rsid w:val="001425C7"/>
    <w:rsid w:val="00154D1E"/>
    <w:rsid w:val="001A0A3B"/>
    <w:rsid w:val="00262720"/>
    <w:rsid w:val="002F1183"/>
    <w:rsid w:val="0035332D"/>
    <w:rsid w:val="00366A89"/>
    <w:rsid w:val="00377E42"/>
    <w:rsid w:val="004F7E87"/>
    <w:rsid w:val="00523E55"/>
    <w:rsid w:val="00542713"/>
    <w:rsid w:val="00605508"/>
    <w:rsid w:val="00611D93"/>
    <w:rsid w:val="0064558D"/>
    <w:rsid w:val="00674671"/>
    <w:rsid w:val="00696FB1"/>
    <w:rsid w:val="0072026F"/>
    <w:rsid w:val="00754E45"/>
    <w:rsid w:val="007A42D7"/>
    <w:rsid w:val="0083620E"/>
    <w:rsid w:val="00840ECC"/>
    <w:rsid w:val="00863682"/>
    <w:rsid w:val="00863CA2"/>
    <w:rsid w:val="0089159A"/>
    <w:rsid w:val="008B47E8"/>
    <w:rsid w:val="00925ACB"/>
    <w:rsid w:val="00935A01"/>
    <w:rsid w:val="00957091"/>
    <w:rsid w:val="00963AFD"/>
    <w:rsid w:val="009B620C"/>
    <w:rsid w:val="009B73FF"/>
    <w:rsid w:val="00A04A72"/>
    <w:rsid w:val="00A3569A"/>
    <w:rsid w:val="00A4752E"/>
    <w:rsid w:val="00A54C92"/>
    <w:rsid w:val="00A73282"/>
    <w:rsid w:val="00AC0C47"/>
    <w:rsid w:val="00B51CCC"/>
    <w:rsid w:val="00C86731"/>
    <w:rsid w:val="00CC0A19"/>
    <w:rsid w:val="00D03EC9"/>
    <w:rsid w:val="00D401E6"/>
    <w:rsid w:val="00DC3E5E"/>
    <w:rsid w:val="00DD2920"/>
    <w:rsid w:val="00DE5AF3"/>
    <w:rsid w:val="00E146B2"/>
    <w:rsid w:val="00E55E78"/>
    <w:rsid w:val="00E7243E"/>
    <w:rsid w:val="00EA5D32"/>
    <w:rsid w:val="00F90D41"/>
    <w:rsid w:val="00F93E6E"/>
    <w:rsid w:val="00FE03EB"/>
    <w:rsid w:val="00FE2280"/>
    <w:rsid w:val="018CFAD1"/>
    <w:rsid w:val="029388F4"/>
    <w:rsid w:val="02D88E6D"/>
    <w:rsid w:val="0303FFB0"/>
    <w:rsid w:val="033CE297"/>
    <w:rsid w:val="03602692"/>
    <w:rsid w:val="036665B2"/>
    <w:rsid w:val="03D5F72E"/>
    <w:rsid w:val="048C21D4"/>
    <w:rsid w:val="04C9862E"/>
    <w:rsid w:val="05744A3A"/>
    <w:rsid w:val="07278836"/>
    <w:rsid w:val="07C81F72"/>
    <w:rsid w:val="08140DBD"/>
    <w:rsid w:val="086F4BEB"/>
    <w:rsid w:val="088DB1D9"/>
    <w:rsid w:val="092681E8"/>
    <w:rsid w:val="0BCDB6E8"/>
    <w:rsid w:val="0D09D4DD"/>
    <w:rsid w:val="0E248E58"/>
    <w:rsid w:val="0E25B70D"/>
    <w:rsid w:val="0E52830D"/>
    <w:rsid w:val="0E592E57"/>
    <w:rsid w:val="0F06C32D"/>
    <w:rsid w:val="0FB3EBF3"/>
    <w:rsid w:val="1120284B"/>
    <w:rsid w:val="128D85AF"/>
    <w:rsid w:val="138EDFB2"/>
    <w:rsid w:val="13D0FC22"/>
    <w:rsid w:val="13F57E87"/>
    <w:rsid w:val="14F1CA55"/>
    <w:rsid w:val="15620FF2"/>
    <w:rsid w:val="15882168"/>
    <w:rsid w:val="159BF1EA"/>
    <w:rsid w:val="16DB2A2C"/>
    <w:rsid w:val="1801FE48"/>
    <w:rsid w:val="1974F001"/>
    <w:rsid w:val="19A0304A"/>
    <w:rsid w:val="19E6BF49"/>
    <w:rsid w:val="1BA0AF3D"/>
    <w:rsid w:val="1BE1F681"/>
    <w:rsid w:val="1C82321B"/>
    <w:rsid w:val="1CB9D184"/>
    <w:rsid w:val="1D934A55"/>
    <w:rsid w:val="1F7FFB61"/>
    <w:rsid w:val="1FD4C6C6"/>
    <w:rsid w:val="2043928D"/>
    <w:rsid w:val="229E9E6A"/>
    <w:rsid w:val="22DFC566"/>
    <w:rsid w:val="249DA160"/>
    <w:rsid w:val="2528E96E"/>
    <w:rsid w:val="25F3A056"/>
    <w:rsid w:val="29E1B90C"/>
    <w:rsid w:val="2A9B6B60"/>
    <w:rsid w:val="2D53211E"/>
    <w:rsid w:val="2E26BFA7"/>
    <w:rsid w:val="2EA8CD4B"/>
    <w:rsid w:val="32A21E91"/>
    <w:rsid w:val="32E40180"/>
    <w:rsid w:val="32F92780"/>
    <w:rsid w:val="340961E4"/>
    <w:rsid w:val="3435FB90"/>
    <w:rsid w:val="34BFF628"/>
    <w:rsid w:val="34D3BBAF"/>
    <w:rsid w:val="36472FDE"/>
    <w:rsid w:val="36CA78DB"/>
    <w:rsid w:val="37A39271"/>
    <w:rsid w:val="37C308E7"/>
    <w:rsid w:val="3808481A"/>
    <w:rsid w:val="387B5A52"/>
    <w:rsid w:val="3A1721CD"/>
    <w:rsid w:val="3ABB0B57"/>
    <w:rsid w:val="3AF9541E"/>
    <w:rsid w:val="3B602BAF"/>
    <w:rsid w:val="3C453756"/>
    <w:rsid w:val="3CD9F90D"/>
    <w:rsid w:val="3D13501A"/>
    <w:rsid w:val="3D827CED"/>
    <w:rsid w:val="3DAE0F41"/>
    <w:rsid w:val="3DBD2511"/>
    <w:rsid w:val="3E81449E"/>
    <w:rsid w:val="414B25DD"/>
    <w:rsid w:val="4347C2CE"/>
    <w:rsid w:val="43A5D931"/>
    <w:rsid w:val="44D6DD25"/>
    <w:rsid w:val="4574AF8A"/>
    <w:rsid w:val="46581091"/>
    <w:rsid w:val="4703B5E7"/>
    <w:rsid w:val="47D7874F"/>
    <w:rsid w:val="491B2668"/>
    <w:rsid w:val="49F38E27"/>
    <w:rsid w:val="4AAF5B42"/>
    <w:rsid w:val="4C170886"/>
    <w:rsid w:val="4E3C8B77"/>
    <w:rsid w:val="4E9BE650"/>
    <w:rsid w:val="4FF78197"/>
    <w:rsid w:val="544A77E5"/>
    <w:rsid w:val="54C12B53"/>
    <w:rsid w:val="55EF1E05"/>
    <w:rsid w:val="563FF661"/>
    <w:rsid w:val="569FBBE6"/>
    <w:rsid w:val="576E7D91"/>
    <w:rsid w:val="58BDFB47"/>
    <w:rsid w:val="59625C1A"/>
    <w:rsid w:val="5A4CD4E5"/>
    <w:rsid w:val="5BE55B48"/>
    <w:rsid w:val="5C02E6C3"/>
    <w:rsid w:val="5E32D649"/>
    <w:rsid w:val="5E46150E"/>
    <w:rsid w:val="5EB1A752"/>
    <w:rsid w:val="5ED7AEEC"/>
    <w:rsid w:val="62A570A9"/>
    <w:rsid w:val="6340A3D8"/>
    <w:rsid w:val="6361691C"/>
    <w:rsid w:val="638E1BB9"/>
    <w:rsid w:val="64B56999"/>
    <w:rsid w:val="64B6D21E"/>
    <w:rsid w:val="65B68006"/>
    <w:rsid w:val="66589683"/>
    <w:rsid w:val="6669C4EA"/>
    <w:rsid w:val="672647D4"/>
    <w:rsid w:val="6740D527"/>
    <w:rsid w:val="686B6737"/>
    <w:rsid w:val="68DADA0F"/>
    <w:rsid w:val="6B82E261"/>
    <w:rsid w:val="6DAB21AA"/>
    <w:rsid w:val="6E709537"/>
    <w:rsid w:val="702B8C87"/>
    <w:rsid w:val="7064F698"/>
    <w:rsid w:val="70AB8B09"/>
    <w:rsid w:val="71DB435C"/>
    <w:rsid w:val="72081DF0"/>
    <w:rsid w:val="73B589AE"/>
    <w:rsid w:val="76C9CE59"/>
    <w:rsid w:val="77C73EDE"/>
    <w:rsid w:val="7886AF72"/>
    <w:rsid w:val="79280BAF"/>
    <w:rsid w:val="7994EFC5"/>
    <w:rsid w:val="79B2B294"/>
    <w:rsid w:val="7A722C13"/>
    <w:rsid w:val="7A9EDAE2"/>
    <w:rsid w:val="7B5BF29B"/>
    <w:rsid w:val="7B968AD3"/>
    <w:rsid w:val="7CAC399C"/>
    <w:rsid w:val="7E75C1FD"/>
    <w:rsid w:val="7EB7C0C0"/>
    <w:rsid w:val="7F194011"/>
    <w:rsid w:val="7F3D9849"/>
    <w:rsid w:val="7F94DA23"/>
    <w:rsid w:val="7FA8D441"/>
    <w:rsid w:val="7FAAA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5A52"/>
  <w15:chartTrackingRefBased/>
  <w15:docId w15:val="{4B2B64A5-216D-45CA-A8E2-F1ED35ED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EA5D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A5D32"/>
  </w:style>
  <w:style w:type="character" w:customStyle="1" w:styleId="eop">
    <w:name w:val="eop"/>
    <w:basedOn w:val="DefaultParagraphFont"/>
    <w:rsid w:val="00EA5D32"/>
  </w:style>
  <w:style w:type="character" w:styleId="Hyperlink">
    <w:name w:val="Hyperlink"/>
    <w:basedOn w:val="DefaultParagraphFont"/>
    <w:uiPriority w:val="99"/>
    <w:unhideWhenUsed/>
    <w:rsid w:val="007A4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21366">
      <w:bodyDiv w:val="1"/>
      <w:marLeft w:val="0"/>
      <w:marRight w:val="0"/>
      <w:marTop w:val="0"/>
      <w:marBottom w:val="0"/>
      <w:divBdr>
        <w:top w:val="none" w:sz="0" w:space="0" w:color="auto"/>
        <w:left w:val="none" w:sz="0" w:space="0" w:color="auto"/>
        <w:bottom w:val="none" w:sz="0" w:space="0" w:color="auto"/>
        <w:right w:val="none" w:sz="0" w:space="0" w:color="auto"/>
      </w:divBdr>
      <w:divsChild>
        <w:div w:id="1759322960">
          <w:marLeft w:val="0"/>
          <w:marRight w:val="0"/>
          <w:marTop w:val="0"/>
          <w:marBottom w:val="0"/>
          <w:divBdr>
            <w:top w:val="none" w:sz="0" w:space="0" w:color="auto"/>
            <w:left w:val="none" w:sz="0" w:space="0" w:color="auto"/>
            <w:bottom w:val="none" w:sz="0" w:space="0" w:color="auto"/>
            <w:right w:val="none" w:sz="0" w:space="0" w:color="auto"/>
          </w:divBdr>
        </w:div>
        <w:div w:id="1187987282">
          <w:marLeft w:val="0"/>
          <w:marRight w:val="0"/>
          <w:marTop w:val="0"/>
          <w:marBottom w:val="0"/>
          <w:divBdr>
            <w:top w:val="none" w:sz="0" w:space="0" w:color="auto"/>
            <w:left w:val="none" w:sz="0" w:space="0" w:color="auto"/>
            <w:bottom w:val="none" w:sz="0" w:space="0" w:color="auto"/>
            <w:right w:val="none" w:sz="0" w:space="0" w:color="auto"/>
          </w:divBdr>
        </w:div>
      </w:divsChild>
    </w:div>
    <w:div w:id="1004281700">
      <w:bodyDiv w:val="1"/>
      <w:marLeft w:val="0"/>
      <w:marRight w:val="0"/>
      <w:marTop w:val="0"/>
      <w:marBottom w:val="0"/>
      <w:divBdr>
        <w:top w:val="none" w:sz="0" w:space="0" w:color="auto"/>
        <w:left w:val="none" w:sz="0" w:space="0" w:color="auto"/>
        <w:bottom w:val="none" w:sz="0" w:space="0" w:color="auto"/>
        <w:right w:val="none" w:sz="0" w:space="0" w:color="auto"/>
      </w:divBdr>
      <w:divsChild>
        <w:div w:id="1210872261">
          <w:marLeft w:val="0"/>
          <w:marRight w:val="0"/>
          <w:marTop w:val="0"/>
          <w:marBottom w:val="0"/>
          <w:divBdr>
            <w:top w:val="none" w:sz="0" w:space="0" w:color="auto"/>
            <w:left w:val="none" w:sz="0" w:space="0" w:color="auto"/>
            <w:bottom w:val="none" w:sz="0" w:space="0" w:color="auto"/>
            <w:right w:val="none" w:sz="0" w:space="0" w:color="auto"/>
          </w:divBdr>
        </w:div>
        <w:div w:id="1115950372">
          <w:marLeft w:val="0"/>
          <w:marRight w:val="0"/>
          <w:marTop w:val="0"/>
          <w:marBottom w:val="0"/>
          <w:divBdr>
            <w:top w:val="none" w:sz="0" w:space="0" w:color="auto"/>
            <w:left w:val="none" w:sz="0" w:space="0" w:color="auto"/>
            <w:bottom w:val="none" w:sz="0" w:space="0" w:color="auto"/>
            <w:right w:val="none" w:sz="0" w:space="0" w:color="auto"/>
          </w:divBdr>
        </w:div>
        <w:div w:id="554660987">
          <w:marLeft w:val="0"/>
          <w:marRight w:val="0"/>
          <w:marTop w:val="0"/>
          <w:marBottom w:val="0"/>
          <w:divBdr>
            <w:top w:val="none" w:sz="0" w:space="0" w:color="auto"/>
            <w:left w:val="none" w:sz="0" w:space="0" w:color="auto"/>
            <w:bottom w:val="none" w:sz="0" w:space="0" w:color="auto"/>
            <w:right w:val="none" w:sz="0" w:space="0" w:color="auto"/>
          </w:divBdr>
        </w:div>
        <w:div w:id="778331964">
          <w:marLeft w:val="0"/>
          <w:marRight w:val="0"/>
          <w:marTop w:val="0"/>
          <w:marBottom w:val="0"/>
          <w:divBdr>
            <w:top w:val="none" w:sz="0" w:space="0" w:color="auto"/>
            <w:left w:val="none" w:sz="0" w:space="0" w:color="auto"/>
            <w:bottom w:val="none" w:sz="0" w:space="0" w:color="auto"/>
            <w:right w:val="none" w:sz="0" w:space="0" w:color="auto"/>
          </w:divBdr>
        </w:div>
        <w:div w:id="294529005">
          <w:marLeft w:val="0"/>
          <w:marRight w:val="0"/>
          <w:marTop w:val="0"/>
          <w:marBottom w:val="0"/>
          <w:divBdr>
            <w:top w:val="none" w:sz="0" w:space="0" w:color="auto"/>
            <w:left w:val="none" w:sz="0" w:space="0" w:color="auto"/>
            <w:bottom w:val="none" w:sz="0" w:space="0" w:color="auto"/>
            <w:right w:val="none" w:sz="0" w:space="0" w:color="auto"/>
          </w:divBdr>
        </w:div>
      </w:divsChild>
    </w:div>
    <w:div w:id="1284922799">
      <w:bodyDiv w:val="1"/>
      <w:marLeft w:val="0"/>
      <w:marRight w:val="0"/>
      <w:marTop w:val="0"/>
      <w:marBottom w:val="0"/>
      <w:divBdr>
        <w:top w:val="none" w:sz="0" w:space="0" w:color="auto"/>
        <w:left w:val="none" w:sz="0" w:space="0" w:color="auto"/>
        <w:bottom w:val="none" w:sz="0" w:space="0" w:color="auto"/>
        <w:right w:val="none" w:sz="0" w:space="0" w:color="auto"/>
      </w:divBdr>
      <w:divsChild>
        <w:div w:id="2053963954">
          <w:marLeft w:val="0"/>
          <w:marRight w:val="0"/>
          <w:marTop w:val="0"/>
          <w:marBottom w:val="0"/>
          <w:divBdr>
            <w:top w:val="none" w:sz="0" w:space="0" w:color="auto"/>
            <w:left w:val="none" w:sz="0" w:space="0" w:color="auto"/>
            <w:bottom w:val="none" w:sz="0" w:space="0" w:color="auto"/>
            <w:right w:val="none" w:sz="0" w:space="0" w:color="auto"/>
          </w:divBdr>
        </w:div>
        <w:div w:id="72892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8ac3692e-94c2-40ab-871e-d44e9b8c9c81" xsi:nil="true"/>
    <lcf76f155ced4ddcb4097134ff3c332f xmlns="8ac3692e-94c2-40ab-871e-d44e9b8c9c81">
      <Terms xmlns="http://schemas.microsoft.com/office/infopath/2007/PartnerControls"/>
    </lcf76f155ced4ddcb4097134ff3c332f>
    <TaxCatchAll xmlns="31d02c29-48c9-4df1-b4bd-d03ffec669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76F989884274439414A8470CD434E3" ma:contentTypeVersion="19" ma:contentTypeDescription="Create a new document." ma:contentTypeScope="" ma:versionID="faf8f93ec6dc1a45c0ec148142e9987a">
  <xsd:schema xmlns:xsd="http://www.w3.org/2001/XMLSchema" xmlns:xs="http://www.w3.org/2001/XMLSchema" xmlns:p="http://schemas.microsoft.com/office/2006/metadata/properties" xmlns:ns2="8ac3692e-94c2-40ab-871e-d44e9b8c9c81" xmlns:ns3="31d02c29-48c9-4df1-b4bd-d03ffec669b1" targetNamespace="http://schemas.microsoft.com/office/2006/metadata/properties" ma:root="true" ma:fieldsID="363865a831d7fb56c7e50b831920bc53" ns2:_="" ns3:_="">
    <xsd:import namespace="8ac3692e-94c2-40ab-871e-d44e9b8c9c81"/>
    <xsd:import namespace="31d02c29-48c9-4df1-b4bd-d03ffec66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3692e-94c2-40ab-871e-d44e9b8c9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Date" ma:index="13" nillable="true" ma:displayName="Date" ma:format="DateTime" ma:internalName="Date">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9d1258-8438-4a26-afdb-2b8b80ca86a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02c29-48c9-4df1-b4bd-d03ffec669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fa87a5-cded-4597-80f8-f439899b4395}" ma:internalName="TaxCatchAll" ma:showField="CatchAllData" ma:web="31d02c29-48c9-4df1-b4bd-d03ffec66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E67B-523A-48E5-B250-B158C3AE9A92}">
  <ds:schemaRefs>
    <ds:schemaRef ds:uri="http://schemas.microsoft.com/office/2006/metadata/properties"/>
    <ds:schemaRef ds:uri="http://schemas.microsoft.com/office/infopath/2007/PartnerControls"/>
    <ds:schemaRef ds:uri="8ac3692e-94c2-40ab-871e-d44e9b8c9c81"/>
  </ds:schemaRefs>
</ds:datastoreItem>
</file>

<file path=customXml/itemProps2.xml><?xml version="1.0" encoding="utf-8"?>
<ds:datastoreItem xmlns:ds="http://schemas.openxmlformats.org/officeDocument/2006/customXml" ds:itemID="{E62A508F-9E0E-48FF-88BF-6A95FB2765CE}"/>
</file>

<file path=customXml/itemProps3.xml><?xml version="1.0" encoding="utf-8"?>
<ds:datastoreItem xmlns:ds="http://schemas.openxmlformats.org/officeDocument/2006/customXml" ds:itemID="{60D7D368-B7E5-485E-BD9D-D9189B4B9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ViceChair</dc:creator>
  <cp:keywords/>
  <dc:description/>
  <cp:lastModifiedBy>Emily Plummer</cp:lastModifiedBy>
  <cp:revision>4</cp:revision>
  <dcterms:created xsi:type="dcterms:W3CDTF">2024-11-01T11:25:00Z</dcterms:created>
  <dcterms:modified xsi:type="dcterms:W3CDTF">2024-11-01T12:47:00Z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0x0101002C76F989884274439414A8470CD434E3</vt:lpwstr>
  </property>
</Properties>
</file>